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2126"/>
        <w:gridCol w:w="2126"/>
        <w:gridCol w:w="2126"/>
        <w:gridCol w:w="2126"/>
      </w:tblGrid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135A3" w:rsidRDefault="004135A3"/>
        </w:tc>
        <w:tc>
          <w:tcPr>
            <w:tcW w:w="2126" w:type="dxa"/>
          </w:tcPr>
          <w:p w:rsidR="004135A3" w:rsidRDefault="004135A3"/>
        </w:tc>
        <w:tc>
          <w:tcPr>
            <w:tcW w:w="4252" w:type="dxa"/>
            <w:gridSpan w:val="2"/>
            <w:vMerge w:val="restart"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135A3">
              <w:rPr>
                <w:rFonts w:ascii="Times New Roman" w:hAnsi="Times New Roman" w:cs="Times New Roman"/>
                <w:b/>
                <w:u w:val="single"/>
              </w:rPr>
              <w:t>CLINICO SAN CARLOS</w:t>
            </w:r>
          </w:p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u w:val="single"/>
              </w:rPr>
            </w:pPr>
            <w:r w:rsidRPr="004135A3">
              <w:rPr>
                <w:rFonts w:ascii="Times New Roman" w:hAnsi="Times New Roman" w:cs="Times New Roman"/>
                <w:b/>
                <w:u w:val="single"/>
              </w:rPr>
              <w:t>FICHA TECNICA DEL PLATO</w:t>
            </w:r>
          </w:p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>
            <w:pPr>
              <w:rPr>
                <w:rFonts w:ascii="Times New Roman" w:hAnsi="Times New Roman" w:cs="Times New Roman"/>
              </w:rPr>
            </w:pPr>
            <w:r w:rsidRPr="004135A3">
              <w:rPr>
                <w:rFonts w:ascii="Times New Roman" w:hAnsi="Times New Roman" w:cs="Times New Roman"/>
              </w:rPr>
              <w:t>PASTA CON TOMATE</w:t>
            </w:r>
          </w:p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sz w:val="20"/>
              </w:rPr>
            </w:pPr>
          </w:p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135A3">
              <w:rPr>
                <w:rFonts w:ascii="Times New Roman" w:hAnsi="Times New Roman" w:cs="Times New Roman"/>
                <w:b/>
                <w:sz w:val="20"/>
              </w:rPr>
              <w:t>REALIZACION: .</w:t>
            </w:r>
          </w:p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Default="004135A3"/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135A3" w:rsidRDefault="004135A3"/>
        </w:tc>
        <w:tc>
          <w:tcPr>
            <w:tcW w:w="2126" w:type="dxa"/>
          </w:tcPr>
          <w:p w:rsidR="004135A3" w:rsidRDefault="004135A3"/>
        </w:tc>
        <w:tc>
          <w:tcPr>
            <w:tcW w:w="4252" w:type="dxa"/>
            <w:gridSpan w:val="2"/>
            <w:vMerge/>
          </w:tcPr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tbl>
            <w:tblPr>
              <w:tblW w:w="6575" w:type="dxa"/>
              <w:tblBorders>
                <w:top w:val="single" w:sz="6" w:space="0" w:color="000000"/>
                <w:left w:val="single" w:sz="6" w:space="0" w:color="000000"/>
                <w:bottom w:val="single" w:sz="6" w:space="0" w:color="000000"/>
                <w:right w:val="single" w:sz="6" w:space="0" w:color="000000"/>
                <w:insideH w:val="single" w:sz="6" w:space="0" w:color="000000"/>
                <w:insideV w:val="single" w:sz="6" w:space="0" w:color="000000"/>
              </w:tblBorders>
              <w:tblCellMar>
                <w:left w:w="70" w:type="dxa"/>
                <w:right w:w="70" w:type="dxa"/>
              </w:tblCellMar>
              <w:tblLook w:val="00BF" w:firstRow="1" w:lastRow="0" w:firstColumn="1" w:lastColumn="0" w:noHBand="0" w:noVBand="0"/>
            </w:tblPr>
            <w:tblGrid>
              <w:gridCol w:w="3680"/>
              <w:gridCol w:w="1235"/>
              <w:gridCol w:w="935"/>
              <w:gridCol w:w="725"/>
            </w:tblGrid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solid" w:color="000000" w:fill="FFFFFF"/>
                </w:tcPr>
                <w:p w:rsidR="004135A3" w:rsidRPr="004135A3" w:rsidRDefault="004135A3">
                  <w:pPr>
                    <w:rPr>
                      <w:b/>
                      <w:bCs/>
                    </w:rPr>
                  </w:pPr>
                  <w:r w:rsidRPr="004135A3">
                    <w:rPr>
                      <w:b/>
                      <w:bCs/>
                    </w:rPr>
                    <w:t>INGREDIENTE</w:t>
                  </w:r>
                </w:p>
              </w:tc>
              <w:tc>
                <w:tcPr>
                  <w:tcW w:w="1235" w:type="dxa"/>
                  <w:shd w:val="solid" w:color="000000" w:fill="FFFFFF"/>
                </w:tcPr>
                <w:p w:rsidR="004135A3" w:rsidRPr="004135A3" w:rsidRDefault="004135A3" w:rsidP="004135A3">
                  <w:pPr>
                    <w:jc w:val="right"/>
                    <w:rPr>
                      <w:b/>
                      <w:bCs/>
                    </w:rPr>
                  </w:pPr>
                  <w:r w:rsidRPr="004135A3">
                    <w:rPr>
                      <w:b/>
                      <w:bCs/>
                    </w:rPr>
                    <w:t>CANTIDAD</w:t>
                  </w:r>
                </w:p>
              </w:tc>
              <w:tc>
                <w:tcPr>
                  <w:tcW w:w="935" w:type="dxa"/>
                  <w:shd w:val="solid" w:color="000000" w:fill="FFFFFF"/>
                </w:tcPr>
                <w:p w:rsidR="004135A3" w:rsidRPr="004135A3" w:rsidRDefault="004135A3" w:rsidP="004135A3">
                  <w:pPr>
                    <w:jc w:val="right"/>
                    <w:rPr>
                      <w:b/>
                      <w:bCs/>
                    </w:rPr>
                  </w:pPr>
                  <w:r w:rsidRPr="004135A3">
                    <w:rPr>
                      <w:b/>
                      <w:bCs/>
                    </w:rPr>
                    <w:t>C. REAL</w:t>
                  </w:r>
                </w:p>
              </w:tc>
              <w:tc>
                <w:tcPr>
                  <w:tcW w:w="725" w:type="dxa"/>
                  <w:shd w:val="solid" w:color="000000" w:fill="FFFFFF"/>
                </w:tcPr>
                <w:p w:rsidR="004135A3" w:rsidRPr="004135A3" w:rsidRDefault="004135A3" w:rsidP="004135A3">
                  <w:pPr>
                    <w:jc w:val="right"/>
                    <w:rPr>
                      <w:b/>
                      <w:bCs/>
                    </w:rPr>
                  </w:pPr>
                  <w:r w:rsidRPr="004135A3">
                    <w:rPr>
                      <w:b/>
                      <w:bCs/>
                    </w:rPr>
                    <w:t>U.M.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ACEITE DE OLIVA 0.4º - ACESUR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AJOS PELADOS - TEPPIMER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AZUCAR SOBRE 7 GR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CEBOLLA CONGELADA - VIRTO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MACARRONES - ROMERO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PIMIENTO VERDE CONG - MAESTRO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SAL  FINA - 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0,50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0,50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TOMATE TRITUR CONSERV -MARIVAL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120,00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120,00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  <w:tr w:rsidR="004135A3" w:rsidRPr="004135A3" w:rsidTr="004135A3">
              <w:tblPrEx>
                <w:tblCellMar>
                  <w:top w:w="0" w:type="dxa"/>
                  <w:bottom w:w="0" w:type="dxa"/>
                </w:tblCellMar>
              </w:tblPrEx>
              <w:tc>
                <w:tcPr>
                  <w:tcW w:w="3680" w:type="dxa"/>
                  <w:shd w:val="clear" w:color="auto" w:fill="auto"/>
                </w:tcPr>
                <w:p w:rsidR="004135A3" w:rsidRPr="004135A3" w:rsidRDefault="004135A3">
                  <w:r w:rsidRPr="004135A3">
                    <w:t>ZANAHORIA DADO CONG - PREVENA</w:t>
                  </w:r>
                </w:p>
              </w:tc>
              <w:tc>
                <w:tcPr>
                  <w:tcW w:w="12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93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5,00</w:t>
                  </w:r>
                </w:p>
              </w:tc>
              <w:tc>
                <w:tcPr>
                  <w:tcW w:w="725" w:type="dxa"/>
                  <w:shd w:val="clear" w:color="auto" w:fill="auto"/>
                </w:tcPr>
                <w:p w:rsidR="004135A3" w:rsidRPr="004135A3" w:rsidRDefault="004135A3" w:rsidP="004135A3">
                  <w:pPr>
                    <w:jc w:val="right"/>
                  </w:pPr>
                  <w:r w:rsidRPr="004135A3">
                    <w:t>GR</w:t>
                  </w:r>
                </w:p>
              </w:tc>
            </w:tr>
          </w:tbl>
          <w:p w:rsidR="004135A3" w:rsidRDefault="004135A3"/>
        </w:tc>
      </w:tr>
      <w:tr w:rsidR="004135A3" w:rsidTr="002A2557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sz w:val="20"/>
              </w:rPr>
            </w:pPr>
            <w:r>
              <w:rPr>
                <w:rFonts w:ascii="Times New Roman" w:hAnsi="Times New Roman" w:cs="Times New Roman"/>
                <w:b/>
                <w:sz w:val="20"/>
              </w:rPr>
              <w:t>Alé</w:t>
            </w:r>
            <w:r w:rsidRPr="004135A3">
              <w:rPr>
                <w:rFonts w:ascii="Times New Roman" w:hAnsi="Times New Roman" w:cs="Times New Roman"/>
                <w:b/>
                <w:sz w:val="20"/>
              </w:rPr>
              <w:t>rgenos: CEREALES CON GLUTEN, HUEVO, MOSTAZA, SOJA</w:t>
            </w:r>
          </w:p>
        </w:tc>
      </w:tr>
      <w:tr w:rsidR="004135A3" w:rsidTr="004645F2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135A3" w:rsidRPr="004135A3" w:rsidRDefault="004135A3">
            <w:pPr>
              <w:rPr>
                <w:rFonts w:ascii="Times New Roman" w:hAnsi="Times New Roman" w:cs="Times New Roman"/>
                <w:b/>
                <w:sz w:val="20"/>
              </w:rPr>
            </w:pPr>
            <w:r w:rsidRPr="004135A3">
              <w:rPr>
                <w:rFonts w:ascii="Times New Roman" w:hAnsi="Times New Roman" w:cs="Times New Roman"/>
                <w:b/>
                <w:sz w:val="20"/>
              </w:rPr>
              <w:t>Valores Nutricionales: Kcal:257,86 G</w:t>
            </w:r>
            <w:r>
              <w:rPr>
                <w:rFonts w:ascii="Times New Roman" w:hAnsi="Times New Roman" w:cs="Times New Roman"/>
                <w:b/>
                <w:sz w:val="20"/>
              </w:rPr>
              <w:t>ras:6,03 Satu:0,9 Carb:41,88 Azú</w:t>
            </w:r>
            <w:r w:rsidRPr="004135A3">
              <w:rPr>
                <w:rFonts w:ascii="Times New Roman" w:hAnsi="Times New Roman" w:cs="Times New Roman"/>
                <w:b/>
                <w:sz w:val="20"/>
              </w:rPr>
              <w:t>c</w:t>
            </w:r>
            <w:r>
              <w:rPr>
                <w:rFonts w:ascii="Times New Roman" w:hAnsi="Times New Roman" w:cs="Times New Roman"/>
                <w:b/>
                <w:sz w:val="20"/>
              </w:rPr>
              <w:t>ar</w:t>
            </w:r>
            <w:r w:rsidRPr="004135A3">
              <w:rPr>
                <w:rFonts w:ascii="Times New Roman" w:hAnsi="Times New Roman" w:cs="Times New Roman"/>
                <w:b/>
                <w:sz w:val="20"/>
              </w:rPr>
              <w:t>: 6,64 Prot:7,46 Sal:1344,35 Pota:494,56 Fosf:135,18 Fibr</w:t>
            </w:r>
            <w:r>
              <w:rPr>
                <w:rFonts w:ascii="Times New Roman" w:hAnsi="Times New Roman" w:cs="Times New Roman"/>
                <w:b/>
                <w:sz w:val="20"/>
              </w:rPr>
              <w:t>a</w:t>
            </w:r>
            <w:r w:rsidRPr="004135A3">
              <w:rPr>
                <w:rFonts w:ascii="Times New Roman" w:hAnsi="Times New Roman" w:cs="Times New Roman"/>
                <w:b/>
                <w:sz w:val="20"/>
              </w:rPr>
              <w:t>: 3,02 Cole: 0</w:t>
            </w:r>
          </w:p>
        </w:tc>
      </w:tr>
      <w:tr w:rsidR="004135A3" w:rsidTr="00F05AF7">
        <w:tblPrEx>
          <w:tblCellMar>
            <w:top w:w="0" w:type="dxa"/>
            <w:bottom w:w="0" w:type="dxa"/>
          </w:tblCellMar>
        </w:tblPrEx>
        <w:tc>
          <w:tcPr>
            <w:tcW w:w="4252" w:type="dxa"/>
            <w:gridSpan w:val="2"/>
          </w:tcPr>
          <w:p w:rsidR="004135A3" w:rsidRPr="004135A3" w:rsidRDefault="004135A3" w:rsidP="004135A3">
            <w:pPr>
              <w:rPr>
                <w:rFonts w:ascii="Times New Roman" w:hAnsi="Times New Roman" w:cs="Times New Roman"/>
                <w:b/>
                <w:u w:val="single"/>
              </w:rPr>
            </w:pPr>
            <w:r>
              <w:rPr>
                <w:rFonts w:ascii="Times New Roman" w:hAnsi="Times New Roman" w:cs="Times New Roman"/>
                <w:b/>
                <w:u w:val="single"/>
              </w:rPr>
              <w:t>DESCRIPCIÓN RECETA</w:t>
            </w:r>
          </w:p>
        </w:tc>
        <w:tc>
          <w:tcPr>
            <w:tcW w:w="2126" w:type="dxa"/>
          </w:tcPr>
          <w:p w:rsidR="004135A3" w:rsidRDefault="004135A3"/>
        </w:tc>
        <w:tc>
          <w:tcPr>
            <w:tcW w:w="2126" w:type="dxa"/>
          </w:tcPr>
          <w:p w:rsidR="004135A3" w:rsidRDefault="004135A3"/>
        </w:tc>
      </w:tr>
      <w:tr w:rsidR="004135A3" w:rsidTr="00AB422A">
        <w:tblPrEx>
          <w:tblCellMar>
            <w:top w:w="0" w:type="dxa"/>
            <w:bottom w:w="0" w:type="dxa"/>
          </w:tblCellMar>
        </w:tblPrEx>
        <w:tc>
          <w:tcPr>
            <w:tcW w:w="8504" w:type="dxa"/>
            <w:gridSpan w:val="4"/>
          </w:tcPr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135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Pochar en una cazuela la cebolla, el pimiento, ajo y zanahoria cuando esté añadimos el tomate y dejamos reducir durante 30 minutos y trituramos con una batidora.</w:t>
            </w:r>
          </w:p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  <w:r w:rsidRPr="004135A3"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  <w:t>En una cazuela ponemos a hervir los macarrones durante 12 minutos, cuando estén escurrimos y mezclamos con salsa de tomate.</w:t>
            </w:r>
          </w:p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color w:val="000000"/>
                <w:kern w:val="24"/>
                <w:lang w:eastAsia="es-ES"/>
              </w:rPr>
            </w:pPr>
          </w:p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</w:pPr>
            <w:r w:rsidRPr="004135A3">
              <w:rPr>
                <w:rFonts w:ascii="Franklin Gothic Book" w:eastAsia="Times New Roman" w:hAnsi="Franklin Gothic Book" w:cs="Franklin Gothic Book"/>
                <w:b/>
                <w:bCs/>
                <w:lang w:eastAsia="es-ES"/>
              </w:rPr>
              <w:t>NOTA:</w:t>
            </w:r>
            <w:r w:rsidRPr="004135A3">
              <w:rPr>
                <w:rFonts w:ascii="Franklin Gothic Book" w:eastAsia="Times New Roman" w:hAnsi="Franklin Gothic Book" w:cs="Franklin Gothic Book"/>
                <w:lang w:eastAsia="es-ES"/>
              </w:rPr>
              <w:t xml:space="preserve"> </w:t>
            </w:r>
            <w:r w:rsidRPr="004135A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Comprobar siempre con listado de platos detallado del día.</w:t>
            </w:r>
          </w:p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4"/>
                <w:szCs w:val="24"/>
                <w:lang w:eastAsia="es-ES"/>
              </w:rPr>
            </w:pPr>
            <w:r w:rsidRPr="004135A3">
              <w:rPr>
                <w:rFonts w:ascii="Franklin Gothic Book" w:eastAsia="Times New Roman" w:hAnsi="Franklin Gothic Book" w:cs="Franklin Gothic Book"/>
                <w:b/>
                <w:bCs/>
                <w:i/>
                <w:iCs/>
                <w:lang w:eastAsia="es-ES"/>
              </w:rPr>
              <w:t xml:space="preserve">FECHA REVISIÓN: </w:t>
            </w:r>
            <w:r w:rsidRPr="004135A3">
              <w:rPr>
                <w:rFonts w:ascii="Franklin Gothic Book" w:eastAsia="Times New Roman" w:hAnsi="Franklin Gothic Book" w:cs="Franklin Gothic Book"/>
                <w:i/>
                <w:iCs/>
                <w:lang w:eastAsia="es-ES"/>
              </w:rPr>
              <w:t>03/11/2022</w:t>
            </w:r>
          </w:p>
          <w:p w:rsidR="004135A3" w:rsidRPr="004135A3" w:rsidRDefault="004135A3" w:rsidP="004135A3">
            <w:pPr>
              <w:widowControl w:val="0"/>
              <w:autoSpaceDE w:val="0"/>
              <w:autoSpaceDN w:val="0"/>
              <w:adjustRightInd w:val="0"/>
              <w:spacing w:after="0" w:line="240" w:lineRule="auto"/>
              <w:rPr>
                <w:rFonts w:ascii="Arial" w:eastAsia="Times New Roman" w:hAnsi="Arial" w:cs="Arial"/>
                <w:sz w:val="23"/>
                <w:szCs w:val="23"/>
                <w:lang w:eastAsia="es-ES"/>
              </w:rPr>
            </w:pPr>
          </w:p>
          <w:p w:rsidR="004135A3" w:rsidRDefault="004135A3"/>
        </w:tc>
      </w:tr>
      <w:tr w:rsidR="004135A3" w:rsidTr="004135A3">
        <w:tblPrEx>
          <w:tblCellMar>
            <w:top w:w="0" w:type="dxa"/>
            <w:bottom w:w="0" w:type="dxa"/>
          </w:tblCellMar>
        </w:tblPrEx>
        <w:tc>
          <w:tcPr>
            <w:tcW w:w="2126" w:type="dxa"/>
          </w:tcPr>
          <w:p w:rsidR="004135A3" w:rsidRDefault="004135A3"/>
        </w:tc>
        <w:tc>
          <w:tcPr>
            <w:tcW w:w="2126" w:type="dxa"/>
          </w:tcPr>
          <w:p w:rsidR="004135A3" w:rsidRDefault="004135A3"/>
        </w:tc>
        <w:tc>
          <w:tcPr>
            <w:tcW w:w="2126" w:type="dxa"/>
          </w:tcPr>
          <w:p w:rsidR="004135A3" w:rsidRDefault="004135A3">
            <w:bookmarkStart w:id="0" w:name="_GoBack"/>
            <w:bookmarkEnd w:id="0"/>
          </w:p>
        </w:tc>
        <w:tc>
          <w:tcPr>
            <w:tcW w:w="2126" w:type="dxa"/>
          </w:tcPr>
          <w:p w:rsidR="004135A3" w:rsidRDefault="004135A3"/>
        </w:tc>
      </w:tr>
    </w:tbl>
    <w:p w:rsidR="00AD1854" w:rsidRDefault="00AD1854"/>
    <w:sectPr w:rsidR="00AD1854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35A3"/>
    <w:rsid w:val="004135A3"/>
    <w:rsid w:val="00AD18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92EF61C"/>
  <w15:chartTrackingRefBased/>
  <w15:docId w15:val="{EE1C2569-5066-46F9-906A-D0D965A0BED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E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560816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171</Words>
  <Characters>945</Characters>
  <Application>Microsoft Office Word</Application>
  <DocSecurity>0</DocSecurity>
  <Lines>7</Lines>
  <Paragraphs>2</Paragraphs>
  <ScaleCrop>false</ScaleCrop>
  <Company>Comunidad de Madrid</Company>
  <LinksUpToDate>false</LinksUpToDate>
  <CharactersWithSpaces>1114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Fernandez Miguel.Francisco Jose</dc:creator>
  <cp:keywords/>
  <dc:description/>
  <cp:lastModifiedBy>Fernandez Miguel.Francisco Jose</cp:lastModifiedBy>
  <cp:revision>1</cp:revision>
  <dcterms:created xsi:type="dcterms:W3CDTF">2023-09-07T11:17:00Z</dcterms:created>
  <dcterms:modified xsi:type="dcterms:W3CDTF">2023-09-07T11:18:00Z</dcterms:modified>
</cp:coreProperties>
</file>